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80E3" w14:textId="77777777" w:rsidR="007E36ED" w:rsidRDefault="007E36ED">
      <w:pPr>
        <w:rPr>
          <w:sz w:val="32"/>
          <w:szCs w:val="32"/>
        </w:rPr>
      </w:pPr>
    </w:p>
    <w:p w14:paraId="052C3B44" w14:textId="77777777" w:rsidR="007E36ED" w:rsidRDefault="007E36ED">
      <w:pPr>
        <w:rPr>
          <w:sz w:val="32"/>
          <w:szCs w:val="32"/>
        </w:rPr>
      </w:pPr>
    </w:p>
    <w:p w14:paraId="04F69DDF" w14:textId="6D0B3DAC" w:rsidR="0033608D" w:rsidRDefault="007E36ED">
      <w:pPr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 w:rsidRPr="00564ECE">
        <w:rPr>
          <w:b/>
          <w:bCs/>
          <w:sz w:val="32"/>
          <w:szCs w:val="32"/>
          <w:u w:val="single"/>
        </w:rPr>
        <w:t xml:space="preserve">MEETING HELD </w:t>
      </w:r>
      <w:r w:rsidR="001E3640">
        <w:rPr>
          <w:b/>
          <w:bCs/>
          <w:sz w:val="32"/>
          <w:szCs w:val="32"/>
          <w:u w:val="single"/>
        </w:rPr>
        <w:t>MONDAY</w:t>
      </w:r>
      <w:r w:rsidRPr="00564ECE">
        <w:rPr>
          <w:b/>
          <w:bCs/>
          <w:sz w:val="32"/>
          <w:szCs w:val="32"/>
          <w:u w:val="single"/>
        </w:rPr>
        <w:t xml:space="preserve"> </w:t>
      </w:r>
      <w:r w:rsidR="001E3640">
        <w:rPr>
          <w:b/>
          <w:bCs/>
          <w:sz w:val="32"/>
          <w:szCs w:val="32"/>
          <w:u w:val="single"/>
        </w:rPr>
        <w:t>13TH</w:t>
      </w:r>
      <w:r w:rsidRPr="00564ECE">
        <w:rPr>
          <w:b/>
          <w:bCs/>
          <w:sz w:val="32"/>
          <w:szCs w:val="32"/>
          <w:u w:val="single"/>
        </w:rPr>
        <w:t xml:space="preserve"> </w:t>
      </w:r>
      <w:r w:rsidR="001E3640">
        <w:rPr>
          <w:b/>
          <w:bCs/>
          <w:sz w:val="32"/>
          <w:szCs w:val="32"/>
          <w:u w:val="single"/>
        </w:rPr>
        <w:t>JUNE</w:t>
      </w:r>
      <w:r w:rsidRPr="00564ECE">
        <w:rPr>
          <w:b/>
          <w:bCs/>
          <w:sz w:val="32"/>
          <w:szCs w:val="32"/>
          <w:u w:val="single"/>
        </w:rPr>
        <w:t xml:space="preserve"> 202</w:t>
      </w:r>
      <w:r w:rsidR="001E3640">
        <w:rPr>
          <w:b/>
          <w:bCs/>
          <w:sz w:val="32"/>
          <w:szCs w:val="32"/>
          <w:u w:val="single"/>
        </w:rPr>
        <w:t>2</w:t>
      </w:r>
      <w:r w:rsidR="00564ECE">
        <w:rPr>
          <w:b/>
          <w:bCs/>
          <w:sz w:val="32"/>
          <w:szCs w:val="32"/>
          <w:u w:val="single"/>
        </w:rPr>
        <w:t xml:space="preserve"> 6</w:t>
      </w:r>
      <w:r w:rsidR="00535A16">
        <w:rPr>
          <w:b/>
          <w:bCs/>
          <w:sz w:val="32"/>
          <w:szCs w:val="32"/>
          <w:u w:val="single"/>
        </w:rPr>
        <w:t xml:space="preserve">.15 </w:t>
      </w:r>
      <w:r w:rsidR="00564ECE">
        <w:rPr>
          <w:b/>
          <w:bCs/>
          <w:sz w:val="32"/>
          <w:szCs w:val="32"/>
          <w:u w:val="single"/>
        </w:rPr>
        <w:t xml:space="preserve">PM </w:t>
      </w:r>
      <w:r w:rsidR="001E3640">
        <w:rPr>
          <w:b/>
          <w:bCs/>
          <w:sz w:val="32"/>
          <w:szCs w:val="32"/>
          <w:u w:val="single"/>
        </w:rPr>
        <w:t xml:space="preserve">AT WINGATES VILLAGE INSTITUTE </w:t>
      </w:r>
      <w:r w:rsidRPr="00564ECE">
        <w:rPr>
          <w:b/>
          <w:bCs/>
          <w:sz w:val="32"/>
          <w:szCs w:val="32"/>
          <w:u w:val="single"/>
        </w:rPr>
        <w:t>TO COMPLETE/APPROVE ALL AGAR PAPERWORK.</w:t>
      </w:r>
    </w:p>
    <w:p w14:paraId="2F0F9E8B" w14:textId="11576B8B" w:rsidR="00535A16" w:rsidRDefault="00535A16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Present: Chris Tait (Chair) Louise Kirkwood Nigel Fisher Sue </w:t>
      </w:r>
      <w:proofErr w:type="spellStart"/>
      <w:proofErr w:type="gramStart"/>
      <w:r>
        <w:rPr>
          <w:b/>
          <w:bCs/>
          <w:sz w:val="32"/>
          <w:szCs w:val="32"/>
          <w:u w:val="single"/>
        </w:rPr>
        <w:t>Rollitt</w:t>
      </w:r>
      <w:proofErr w:type="spellEnd"/>
      <w:r>
        <w:rPr>
          <w:b/>
          <w:bCs/>
          <w:sz w:val="32"/>
          <w:szCs w:val="32"/>
          <w:u w:val="single"/>
        </w:rPr>
        <w:t>(</w:t>
      </w:r>
      <w:proofErr w:type="gramEnd"/>
      <w:r>
        <w:rPr>
          <w:b/>
          <w:bCs/>
          <w:sz w:val="32"/>
          <w:szCs w:val="32"/>
          <w:u w:val="single"/>
        </w:rPr>
        <w:t>Clerk)</w:t>
      </w:r>
    </w:p>
    <w:p w14:paraId="1926F443" w14:textId="76D5E9BA" w:rsidR="00A64ED8" w:rsidRPr="00564ECE" w:rsidRDefault="00A64ED8">
      <w:pPr>
        <w:rPr>
          <w:b/>
          <w:bCs/>
          <w:sz w:val="32"/>
          <w:szCs w:val="32"/>
          <w:u w:val="single"/>
        </w:rPr>
      </w:pPr>
    </w:p>
    <w:p w14:paraId="2A7CC200" w14:textId="5F5C8ECD" w:rsidR="007E36ED" w:rsidRPr="00564ECE" w:rsidRDefault="007E36ED">
      <w:pPr>
        <w:rPr>
          <w:b/>
          <w:bCs/>
          <w:sz w:val="32"/>
          <w:szCs w:val="32"/>
          <w:u w:val="single"/>
        </w:rPr>
      </w:pPr>
      <w:r w:rsidRPr="00564ECE">
        <w:rPr>
          <w:b/>
          <w:bCs/>
          <w:sz w:val="32"/>
          <w:szCs w:val="32"/>
          <w:u w:val="single"/>
        </w:rPr>
        <w:t xml:space="preserve">FINANCE </w:t>
      </w:r>
    </w:p>
    <w:p w14:paraId="7CDF301A" w14:textId="0BC98D7F" w:rsidR="007E36ED" w:rsidRDefault="007E36ED">
      <w:pPr>
        <w:rPr>
          <w:sz w:val="32"/>
          <w:szCs w:val="32"/>
        </w:rPr>
      </w:pPr>
      <w:r>
        <w:rPr>
          <w:sz w:val="32"/>
          <w:szCs w:val="32"/>
        </w:rPr>
        <w:t>1.ANNUAL GOVERNANCE AND ACCOUNTABILITY RETURN WHICH IS MADE UP OF:</w:t>
      </w:r>
    </w:p>
    <w:p w14:paraId="5C27FEB4" w14:textId="120752EA" w:rsidR="007E36ED" w:rsidRDefault="007E36ED">
      <w:pPr>
        <w:rPr>
          <w:sz w:val="32"/>
          <w:szCs w:val="32"/>
        </w:rPr>
      </w:pPr>
      <w:r>
        <w:rPr>
          <w:sz w:val="32"/>
          <w:szCs w:val="32"/>
        </w:rPr>
        <w:t>A) ANNUAL INTERNAL AUDIT REPORT</w:t>
      </w:r>
      <w:r w:rsidR="00535A16">
        <w:rPr>
          <w:sz w:val="32"/>
          <w:szCs w:val="32"/>
        </w:rPr>
        <w:t xml:space="preserve"> PRESENTED</w:t>
      </w:r>
    </w:p>
    <w:p w14:paraId="06A73D60" w14:textId="4778B5A0" w:rsidR="007E36ED" w:rsidRDefault="007E36ED">
      <w:pPr>
        <w:rPr>
          <w:sz w:val="32"/>
          <w:szCs w:val="32"/>
        </w:rPr>
      </w:pPr>
      <w:r>
        <w:rPr>
          <w:sz w:val="32"/>
          <w:szCs w:val="32"/>
        </w:rPr>
        <w:t xml:space="preserve">B) SECTION 1 – ANNUAL GOVERNANCE STATEMENT </w:t>
      </w:r>
      <w:proofErr w:type="gramStart"/>
      <w:r>
        <w:rPr>
          <w:sz w:val="32"/>
          <w:szCs w:val="32"/>
        </w:rPr>
        <w:t xml:space="preserve">COMPLETED </w:t>
      </w:r>
      <w:r w:rsidR="001F7890">
        <w:rPr>
          <w:sz w:val="32"/>
          <w:szCs w:val="32"/>
        </w:rPr>
        <w:t xml:space="preserve"> </w:t>
      </w:r>
      <w:r>
        <w:rPr>
          <w:sz w:val="32"/>
          <w:szCs w:val="32"/>
        </w:rPr>
        <w:t>APPROVED</w:t>
      </w:r>
      <w:proofErr w:type="gramEnd"/>
      <w:r w:rsidR="00535A16">
        <w:rPr>
          <w:sz w:val="32"/>
          <w:szCs w:val="32"/>
        </w:rPr>
        <w:t xml:space="preserve"> AND SIGNED BY CHRIS TAIT AND SUE ROLLITT</w:t>
      </w:r>
    </w:p>
    <w:p w14:paraId="4E7EC683" w14:textId="1F39E97F" w:rsidR="007E36ED" w:rsidRDefault="007E36ED">
      <w:pPr>
        <w:rPr>
          <w:sz w:val="32"/>
          <w:szCs w:val="32"/>
        </w:rPr>
      </w:pPr>
      <w:r>
        <w:rPr>
          <w:sz w:val="32"/>
          <w:szCs w:val="32"/>
        </w:rPr>
        <w:t>C) SECTION 2 – ACCOUNTING STATEMENT APPROVED</w:t>
      </w:r>
      <w:r w:rsidR="00535A16">
        <w:rPr>
          <w:sz w:val="32"/>
          <w:szCs w:val="32"/>
        </w:rPr>
        <w:t xml:space="preserve"> AND SIGNED BY CHRIS TAIT AND SUE ROLLITT (prior to meeting)</w:t>
      </w:r>
    </w:p>
    <w:p w14:paraId="310527C2" w14:textId="2DD3021D" w:rsidR="007E36ED" w:rsidRDefault="007E36ED">
      <w:pPr>
        <w:rPr>
          <w:sz w:val="32"/>
          <w:szCs w:val="32"/>
        </w:rPr>
      </w:pPr>
    </w:p>
    <w:p w14:paraId="1304D4B3" w14:textId="692CB0F1" w:rsidR="007E36ED" w:rsidRDefault="007E36ED">
      <w:pPr>
        <w:rPr>
          <w:sz w:val="32"/>
          <w:szCs w:val="32"/>
        </w:rPr>
      </w:pPr>
      <w:r>
        <w:rPr>
          <w:sz w:val="32"/>
          <w:szCs w:val="32"/>
        </w:rPr>
        <w:t>PUBLICATION REQUIREMENTS</w:t>
      </w:r>
      <w:r w:rsidR="00564ECE">
        <w:rPr>
          <w:sz w:val="32"/>
          <w:szCs w:val="32"/>
        </w:rPr>
        <w:t xml:space="preserve"> ON WEBSITE/NOTICE BOARD </w:t>
      </w:r>
      <w:r w:rsidR="00A64ED8">
        <w:rPr>
          <w:sz w:val="32"/>
          <w:szCs w:val="32"/>
        </w:rPr>
        <w:t xml:space="preserve">BY THE </w:t>
      </w:r>
      <w:r w:rsidR="001E3640">
        <w:rPr>
          <w:sz w:val="32"/>
          <w:szCs w:val="32"/>
        </w:rPr>
        <w:t>30</w:t>
      </w:r>
      <w:r w:rsidR="001E3640" w:rsidRPr="001E3640">
        <w:rPr>
          <w:sz w:val="32"/>
          <w:szCs w:val="32"/>
          <w:vertAlign w:val="superscript"/>
        </w:rPr>
        <w:t>TH</w:t>
      </w:r>
      <w:r w:rsidR="001E3640">
        <w:rPr>
          <w:sz w:val="32"/>
          <w:szCs w:val="32"/>
        </w:rPr>
        <w:t xml:space="preserve"> JUNE 2022</w:t>
      </w:r>
    </w:p>
    <w:p w14:paraId="640088C6" w14:textId="6E437943" w:rsidR="007E36ED" w:rsidRDefault="00564ECE" w:rsidP="00564E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CERTIFICATE OF EXEMPTION</w:t>
      </w:r>
    </w:p>
    <w:p w14:paraId="2D8FFE45" w14:textId="7291D7FE" w:rsidR="002B63C6" w:rsidRDefault="002B63C6" w:rsidP="00564E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ANNUAL INTERNAL AUDIT REPORT</w:t>
      </w:r>
    </w:p>
    <w:p w14:paraId="1BF4C8B2" w14:textId="5A2244AC" w:rsidR="00564ECE" w:rsidRDefault="00564ECE" w:rsidP="00564E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SECTION 1 – ANNUAL GOVERNANCE STATEMENT 202</w:t>
      </w:r>
      <w:r w:rsidR="007D4DCC">
        <w:rPr>
          <w:sz w:val="32"/>
          <w:szCs w:val="32"/>
        </w:rPr>
        <w:t>1/2022</w:t>
      </w:r>
    </w:p>
    <w:p w14:paraId="157E74F7" w14:textId="63CA3053" w:rsidR="00564ECE" w:rsidRDefault="00564ECE" w:rsidP="00564E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SECTION 2 – ACCOUNTING STATEMENTS </w:t>
      </w:r>
      <w:r w:rsidR="007D4DCC">
        <w:rPr>
          <w:sz w:val="32"/>
          <w:szCs w:val="32"/>
        </w:rPr>
        <w:t>2021/2022</w:t>
      </w:r>
    </w:p>
    <w:p w14:paraId="4A70E3E6" w14:textId="6F73BC70" w:rsidR="00663572" w:rsidRDefault="00663572" w:rsidP="00564EC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ANNUAL FINANCE STATEME</w:t>
      </w:r>
      <w:r w:rsidR="002B63C6">
        <w:rPr>
          <w:sz w:val="32"/>
          <w:szCs w:val="32"/>
        </w:rPr>
        <w:t>N</w:t>
      </w:r>
      <w:r>
        <w:rPr>
          <w:sz w:val="32"/>
          <w:szCs w:val="32"/>
        </w:rPr>
        <w:t>T APRIL 1</w:t>
      </w:r>
      <w:r w:rsidRPr="00663572">
        <w:rPr>
          <w:sz w:val="32"/>
          <w:szCs w:val="32"/>
          <w:vertAlign w:val="superscript"/>
        </w:rPr>
        <w:t>ST</w:t>
      </w:r>
      <w:r>
        <w:rPr>
          <w:sz w:val="32"/>
          <w:szCs w:val="32"/>
          <w:vertAlign w:val="superscript"/>
        </w:rPr>
        <w:t xml:space="preserve"> </w:t>
      </w:r>
      <w:r w:rsidR="007D4DCC">
        <w:rPr>
          <w:sz w:val="32"/>
          <w:szCs w:val="32"/>
          <w:vertAlign w:val="superscript"/>
        </w:rPr>
        <w:t>2021</w:t>
      </w:r>
      <w:r>
        <w:rPr>
          <w:sz w:val="32"/>
          <w:szCs w:val="32"/>
        </w:rPr>
        <w:t>– MARCH 31</w:t>
      </w:r>
      <w:r w:rsidRPr="00663572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20</w:t>
      </w:r>
      <w:r w:rsidR="007D4DCC">
        <w:rPr>
          <w:sz w:val="32"/>
          <w:szCs w:val="32"/>
        </w:rPr>
        <w:t>22</w:t>
      </w:r>
      <w:r>
        <w:rPr>
          <w:sz w:val="32"/>
          <w:szCs w:val="32"/>
        </w:rPr>
        <w:t xml:space="preserve"> </w:t>
      </w:r>
    </w:p>
    <w:p w14:paraId="0BD964AC" w14:textId="7CDC8AC5" w:rsidR="00413900" w:rsidRDefault="00564ECE" w:rsidP="004139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NOTICE OF PERIOD FOR THE EXERCISE OF PUBLIC </w:t>
      </w:r>
      <w:proofErr w:type="gramStart"/>
      <w:r>
        <w:rPr>
          <w:sz w:val="32"/>
          <w:szCs w:val="32"/>
        </w:rPr>
        <w:t>RIGHTS</w:t>
      </w:r>
      <w:r w:rsidR="00413900">
        <w:rPr>
          <w:sz w:val="32"/>
          <w:szCs w:val="32"/>
        </w:rPr>
        <w:t xml:space="preserve">  To</w:t>
      </w:r>
      <w:proofErr w:type="gramEnd"/>
      <w:r w:rsidR="00413900">
        <w:rPr>
          <w:sz w:val="32"/>
          <w:szCs w:val="32"/>
        </w:rPr>
        <w:t xml:space="preserve"> be displayed on website and notice board from Monday June 20</w:t>
      </w:r>
      <w:r w:rsidR="00413900" w:rsidRPr="00413900">
        <w:rPr>
          <w:sz w:val="32"/>
          <w:szCs w:val="32"/>
          <w:vertAlign w:val="superscript"/>
        </w:rPr>
        <w:t>th</w:t>
      </w:r>
      <w:r w:rsidR="00413900">
        <w:rPr>
          <w:sz w:val="32"/>
          <w:szCs w:val="32"/>
        </w:rPr>
        <w:t xml:space="preserve"> 2022 – Friday 29</w:t>
      </w:r>
      <w:r w:rsidR="00413900" w:rsidRPr="00413900">
        <w:rPr>
          <w:sz w:val="32"/>
          <w:szCs w:val="32"/>
          <w:vertAlign w:val="superscript"/>
        </w:rPr>
        <w:t>th</w:t>
      </w:r>
      <w:r w:rsidR="00413900">
        <w:rPr>
          <w:sz w:val="32"/>
          <w:szCs w:val="32"/>
        </w:rPr>
        <w:t xml:space="preserve"> July 2022.</w:t>
      </w:r>
    </w:p>
    <w:p w14:paraId="33C4AAFE" w14:textId="1B812737" w:rsidR="001F7890" w:rsidRPr="00413900" w:rsidRDefault="001F7890" w:rsidP="0041390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Meeting closed 6.40pm</w:t>
      </w:r>
    </w:p>
    <w:p w14:paraId="2CB1CD32" w14:textId="0D84D5EF" w:rsidR="00564ECE" w:rsidRDefault="00564ECE" w:rsidP="00564ECE">
      <w:pPr>
        <w:pStyle w:val="ListParagraph"/>
        <w:rPr>
          <w:sz w:val="32"/>
          <w:szCs w:val="32"/>
        </w:rPr>
      </w:pPr>
    </w:p>
    <w:p w14:paraId="02FB3A9D" w14:textId="0D38771D" w:rsidR="00564ECE" w:rsidRPr="002F11EC" w:rsidRDefault="002F11EC" w:rsidP="002F11E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64ECE" w:rsidRPr="002F11EC">
        <w:rPr>
          <w:sz w:val="32"/>
          <w:szCs w:val="32"/>
        </w:rPr>
        <w:t xml:space="preserve">CERTIFICATE OF EXEMPTION RETURNED TO EXTERNAL AUDITORS </w:t>
      </w:r>
      <w:r w:rsidR="001E3640">
        <w:rPr>
          <w:sz w:val="32"/>
          <w:szCs w:val="32"/>
        </w:rPr>
        <w:t>ON 30</w:t>
      </w:r>
      <w:r w:rsidR="001E3640" w:rsidRPr="001E3640">
        <w:rPr>
          <w:sz w:val="32"/>
          <w:szCs w:val="32"/>
          <w:vertAlign w:val="superscript"/>
        </w:rPr>
        <w:t>TH</w:t>
      </w:r>
      <w:r w:rsidR="001E3640">
        <w:rPr>
          <w:sz w:val="32"/>
          <w:szCs w:val="32"/>
        </w:rPr>
        <w:t xml:space="preserve"> MAY 2022 AFTER INTERNAL AUDIT WAS COMPLETED</w:t>
      </w:r>
    </w:p>
    <w:sectPr w:rsidR="00564ECE" w:rsidRPr="002F1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03DB"/>
    <w:multiLevelType w:val="hybridMultilevel"/>
    <w:tmpl w:val="560C7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73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ED"/>
    <w:rsid w:val="001E3640"/>
    <w:rsid w:val="001F7890"/>
    <w:rsid w:val="002B63C6"/>
    <w:rsid w:val="002F11EC"/>
    <w:rsid w:val="0033608D"/>
    <w:rsid w:val="00413900"/>
    <w:rsid w:val="0041787F"/>
    <w:rsid w:val="00535A16"/>
    <w:rsid w:val="00564ECE"/>
    <w:rsid w:val="00663572"/>
    <w:rsid w:val="00751E7B"/>
    <w:rsid w:val="007D4DCC"/>
    <w:rsid w:val="007E36ED"/>
    <w:rsid w:val="00A6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5DC67"/>
  <w15:chartTrackingRefBased/>
  <w15:docId w15:val="{FFF1B7E0-0718-45BE-980D-91104462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4</cp:revision>
  <dcterms:created xsi:type="dcterms:W3CDTF">2022-06-17T07:27:00Z</dcterms:created>
  <dcterms:modified xsi:type="dcterms:W3CDTF">2022-06-17T07:29:00Z</dcterms:modified>
</cp:coreProperties>
</file>